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DE" w:rsidRDefault="009E26DE" w:rsidP="00D549FA">
      <w:pPr>
        <w:jc w:val="center"/>
        <w:rPr>
          <w:b/>
          <w:bCs/>
          <w:i/>
          <w:iCs/>
          <w:sz w:val="44"/>
          <w:szCs w:val="44"/>
        </w:rPr>
      </w:pPr>
      <w:r w:rsidRPr="00D549FA">
        <w:rPr>
          <w:b/>
          <w:bCs/>
          <w:i/>
          <w:iCs/>
          <w:sz w:val="44"/>
          <w:szCs w:val="44"/>
        </w:rPr>
        <w:t>Техническая характеристика МКД</w:t>
      </w:r>
    </w:p>
    <w:p w:rsidR="009E26DE" w:rsidRPr="00D549FA" w:rsidRDefault="009E26DE" w:rsidP="00D549FA">
      <w:pPr>
        <w:jc w:val="center"/>
        <w:rPr>
          <w:b/>
          <w:bCs/>
          <w:i/>
          <w:iCs/>
          <w:sz w:val="44"/>
          <w:szCs w:val="44"/>
        </w:rPr>
      </w:pPr>
    </w:p>
    <w:tbl>
      <w:tblPr>
        <w:tblW w:w="90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12"/>
        <w:gridCol w:w="3261"/>
      </w:tblGrid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b/>
                <w:bCs/>
                <w:sz w:val="32"/>
                <w:szCs w:val="32"/>
              </w:rPr>
            </w:pPr>
            <w:r w:rsidRPr="00DB1B82">
              <w:rPr>
                <w:b/>
                <w:bCs/>
                <w:sz w:val="32"/>
                <w:szCs w:val="32"/>
              </w:rPr>
              <w:t>Показатель</w:t>
            </w:r>
          </w:p>
        </w:tc>
        <w:tc>
          <w:tcPr>
            <w:tcW w:w="3261" w:type="dxa"/>
          </w:tcPr>
          <w:p w:rsidR="009E26DE" w:rsidRPr="00DB1B82" w:rsidRDefault="009E26DE" w:rsidP="00DB1B82">
            <w:pPr>
              <w:jc w:val="center"/>
              <w:rPr>
                <w:b/>
                <w:bCs/>
                <w:sz w:val="32"/>
                <w:szCs w:val="32"/>
              </w:rPr>
            </w:pPr>
            <w:r w:rsidRPr="00DB1B82">
              <w:rPr>
                <w:b/>
                <w:bCs/>
                <w:sz w:val="32"/>
                <w:szCs w:val="32"/>
              </w:rPr>
              <w:t>Наличие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Этажность</w:t>
            </w:r>
          </w:p>
        </w:tc>
        <w:tc>
          <w:tcPr>
            <w:tcW w:w="3261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10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Количество подъездов</w:t>
            </w:r>
          </w:p>
        </w:tc>
        <w:tc>
          <w:tcPr>
            <w:tcW w:w="3261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Количество жилых помещений</w:t>
            </w:r>
          </w:p>
        </w:tc>
        <w:tc>
          <w:tcPr>
            <w:tcW w:w="3261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260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Количество нежилых помещений</w:t>
            </w:r>
          </w:p>
        </w:tc>
        <w:tc>
          <w:tcPr>
            <w:tcW w:w="3261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нет</w:t>
            </w:r>
          </w:p>
        </w:tc>
      </w:tr>
      <w:tr w:rsidR="009E26DE" w:rsidRPr="00D549FA">
        <w:tc>
          <w:tcPr>
            <w:tcW w:w="9073" w:type="dxa"/>
            <w:gridSpan w:val="2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Центральный водопровод</w:t>
            </w:r>
          </w:p>
        </w:tc>
      </w:tr>
      <w:tr w:rsidR="009E26DE" w:rsidRPr="00D549FA">
        <w:tc>
          <w:tcPr>
            <w:tcW w:w="9073" w:type="dxa"/>
            <w:gridSpan w:val="2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Центральное горячее водоснабжение</w:t>
            </w:r>
          </w:p>
        </w:tc>
      </w:tr>
      <w:tr w:rsidR="009E26DE" w:rsidRPr="00D549FA">
        <w:tc>
          <w:tcPr>
            <w:tcW w:w="9073" w:type="dxa"/>
            <w:gridSpan w:val="2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Центральная канализация</w:t>
            </w:r>
          </w:p>
        </w:tc>
      </w:tr>
      <w:tr w:rsidR="009E26DE" w:rsidRPr="00D549FA">
        <w:tc>
          <w:tcPr>
            <w:tcW w:w="9073" w:type="dxa"/>
            <w:gridSpan w:val="2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Электричество</w:t>
            </w:r>
          </w:p>
        </w:tc>
      </w:tr>
      <w:tr w:rsidR="009E26DE" w:rsidRPr="00D549FA">
        <w:tc>
          <w:tcPr>
            <w:tcW w:w="9073" w:type="dxa"/>
            <w:gridSpan w:val="2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Отопление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Наружные и внутренние конструктивные элементы</w:t>
            </w:r>
          </w:p>
        </w:tc>
        <w:tc>
          <w:tcPr>
            <w:tcW w:w="3261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Железобетонные панели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Автоматический индивидуальный тепловой пункт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1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Пассажирские лифты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6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Грузо-пассажирские лифты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нет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Автоматическая система контроля и учета электроэнергии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1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Общедомовой прибор учета холодной воды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1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Автоматическая система контроля и учета холодной воды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1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Общедомовой прибор учета горячей воды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1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Мусоросборные контейнеры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5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Антенно-мачтовое хозяйство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1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Система ограничения доступа в подъезды (домофон)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6</w:t>
            </w:r>
          </w:p>
        </w:tc>
      </w:tr>
      <w:tr w:rsidR="009E26DE" w:rsidRPr="00D549FA">
        <w:trPr>
          <w:trHeight w:val="791"/>
        </w:trPr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Индивидуальные приборы учета квартир по холодной воде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390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Индивидуальные приборы учета квартир по горячей  воде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390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Индивидуальные двухтарифные приборы электроэнергии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260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Индивидуальные квартирные приборы учета тепла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нет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Внутренний противопожарный водопровод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нет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Пожарная сигнализация и система дымоудаления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нет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Мусоропровод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нет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Радиоточка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r>
              <w:t>нет</w:t>
            </w:r>
          </w:p>
        </w:tc>
      </w:tr>
      <w:tr w:rsidR="009E26DE" w:rsidRPr="00D549FA">
        <w:tc>
          <w:tcPr>
            <w:tcW w:w="5812" w:type="dxa"/>
          </w:tcPr>
          <w:p w:rsidR="009E26DE" w:rsidRPr="00DB1B82" w:rsidRDefault="009E26DE" w:rsidP="00DB1B82">
            <w:pPr>
              <w:jc w:val="center"/>
              <w:rPr>
                <w:sz w:val="32"/>
                <w:szCs w:val="32"/>
              </w:rPr>
            </w:pPr>
            <w:r w:rsidRPr="00DB1B82">
              <w:rPr>
                <w:sz w:val="32"/>
                <w:szCs w:val="32"/>
              </w:rPr>
              <w:t>Электроплиты</w:t>
            </w:r>
          </w:p>
        </w:tc>
        <w:tc>
          <w:tcPr>
            <w:tcW w:w="3261" w:type="dxa"/>
          </w:tcPr>
          <w:p w:rsidR="009E26DE" w:rsidRPr="00D549FA" w:rsidRDefault="009E26DE" w:rsidP="00DB1B82">
            <w:pPr>
              <w:jc w:val="center"/>
            </w:pPr>
            <w:bookmarkStart w:id="0" w:name="_GoBack"/>
            <w:bookmarkEnd w:id="0"/>
            <w:r>
              <w:t>260</w:t>
            </w:r>
          </w:p>
        </w:tc>
      </w:tr>
    </w:tbl>
    <w:p w:rsidR="009E26DE" w:rsidRDefault="009E26DE"/>
    <w:sectPr w:rsidR="009E26DE" w:rsidSect="00861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579"/>
    <w:rsid w:val="0000510C"/>
    <w:rsid w:val="00024653"/>
    <w:rsid w:val="000A501B"/>
    <w:rsid w:val="000A5A10"/>
    <w:rsid w:val="000E2807"/>
    <w:rsid w:val="000E2FB0"/>
    <w:rsid w:val="0010611C"/>
    <w:rsid w:val="00116C1A"/>
    <w:rsid w:val="00162CD4"/>
    <w:rsid w:val="00182D73"/>
    <w:rsid w:val="00185D4F"/>
    <w:rsid w:val="001C2896"/>
    <w:rsid w:val="001E0C58"/>
    <w:rsid w:val="0022408E"/>
    <w:rsid w:val="00284061"/>
    <w:rsid w:val="002B32BC"/>
    <w:rsid w:val="002B6AF9"/>
    <w:rsid w:val="002D5DAA"/>
    <w:rsid w:val="002F20AC"/>
    <w:rsid w:val="002F3069"/>
    <w:rsid w:val="002F527F"/>
    <w:rsid w:val="00312136"/>
    <w:rsid w:val="003203E3"/>
    <w:rsid w:val="00366C65"/>
    <w:rsid w:val="00385B0C"/>
    <w:rsid w:val="003F2065"/>
    <w:rsid w:val="003F4CDB"/>
    <w:rsid w:val="004323E9"/>
    <w:rsid w:val="004366AC"/>
    <w:rsid w:val="004448EE"/>
    <w:rsid w:val="00452F6E"/>
    <w:rsid w:val="0048263B"/>
    <w:rsid w:val="004E0333"/>
    <w:rsid w:val="004E7E25"/>
    <w:rsid w:val="00502E04"/>
    <w:rsid w:val="00504E2C"/>
    <w:rsid w:val="00545407"/>
    <w:rsid w:val="00550D64"/>
    <w:rsid w:val="00561175"/>
    <w:rsid w:val="00563EF0"/>
    <w:rsid w:val="00582EEB"/>
    <w:rsid w:val="00591356"/>
    <w:rsid w:val="00592C71"/>
    <w:rsid w:val="00594603"/>
    <w:rsid w:val="00596A6A"/>
    <w:rsid w:val="005B42EF"/>
    <w:rsid w:val="005D13E1"/>
    <w:rsid w:val="005E4FAC"/>
    <w:rsid w:val="00627579"/>
    <w:rsid w:val="00636B6C"/>
    <w:rsid w:val="00654FB2"/>
    <w:rsid w:val="00665FF5"/>
    <w:rsid w:val="00687C68"/>
    <w:rsid w:val="00691CFA"/>
    <w:rsid w:val="00697DB6"/>
    <w:rsid w:val="006E1EF6"/>
    <w:rsid w:val="0071125D"/>
    <w:rsid w:val="00737A0D"/>
    <w:rsid w:val="00747CBD"/>
    <w:rsid w:val="00755786"/>
    <w:rsid w:val="00774F47"/>
    <w:rsid w:val="007F0ED9"/>
    <w:rsid w:val="007F7285"/>
    <w:rsid w:val="0083618D"/>
    <w:rsid w:val="00857226"/>
    <w:rsid w:val="008619E2"/>
    <w:rsid w:val="0086670D"/>
    <w:rsid w:val="00892977"/>
    <w:rsid w:val="008A2DB6"/>
    <w:rsid w:val="008A3B70"/>
    <w:rsid w:val="008B700D"/>
    <w:rsid w:val="008C0812"/>
    <w:rsid w:val="009644F2"/>
    <w:rsid w:val="00990E45"/>
    <w:rsid w:val="00992F93"/>
    <w:rsid w:val="00997097"/>
    <w:rsid w:val="009B3F99"/>
    <w:rsid w:val="009C3FCA"/>
    <w:rsid w:val="009E2145"/>
    <w:rsid w:val="009E26DE"/>
    <w:rsid w:val="009E4D90"/>
    <w:rsid w:val="00A10D43"/>
    <w:rsid w:val="00A26214"/>
    <w:rsid w:val="00A67B92"/>
    <w:rsid w:val="00A72A29"/>
    <w:rsid w:val="00AD3D9E"/>
    <w:rsid w:val="00B124A1"/>
    <w:rsid w:val="00B1688C"/>
    <w:rsid w:val="00B5790B"/>
    <w:rsid w:val="00B63755"/>
    <w:rsid w:val="00B7182B"/>
    <w:rsid w:val="00B905D1"/>
    <w:rsid w:val="00BC078B"/>
    <w:rsid w:val="00C02425"/>
    <w:rsid w:val="00C23F9C"/>
    <w:rsid w:val="00C247AE"/>
    <w:rsid w:val="00C50A1D"/>
    <w:rsid w:val="00C606FC"/>
    <w:rsid w:val="00C90CF1"/>
    <w:rsid w:val="00CA2C4B"/>
    <w:rsid w:val="00D073AC"/>
    <w:rsid w:val="00D37563"/>
    <w:rsid w:val="00D43E41"/>
    <w:rsid w:val="00D549FA"/>
    <w:rsid w:val="00D646E2"/>
    <w:rsid w:val="00D6733C"/>
    <w:rsid w:val="00D74017"/>
    <w:rsid w:val="00D9750E"/>
    <w:rsid w:val="00DB1B82"/>
    <w:rsid w:val="00DB3BF8"/>
    <w:rsid w:val="00DC2B2A"/>
    <w:rsid w:val="00DD6C44"/>
    <w:rsid w:val="00E05E41"/>
    <w:rsid w:val="00E56C49"/>
    <w:rsid w:val="00E67F88"/>
    <w:rsid w:val="00EB6F0F"/>
    <w:rsid w:val="00EF0E01"/>
    <w:rsid w:val="00F00B99"/>
    <w:rsid w:val="00F02AF3"/>
    <w:rsid w:val="00F2017D"/>
    <w:rsid w:val="00F548B1"/>
    <w:rsid w:val="00F54E88"/>
    <w:rsid w:val="00F550BE"/>
    <w:rsid w:val="00F55E00"/>
    <w:rsid w:val="00F56753"/>
    <w:rsid w:val="00FA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9FA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549F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166</Words>
  <Characters>948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характеристика МКД</dc:title>
  <dc:subject/>
  <dc:creator>Computer</dc:creator>
  <cp:keywords/>
  <dc:description/>
  <cp:lastModifiedBy>ТСЖ Сысоева</cp:lastModifiedBy>
  <cp:revision>3</cp:revision>
  <dcterms:created xsi:type="dcterms:W3CDTF">2016-02-25T06:45:00Z</dcterms:created>
  <dcterms:modified xsi:type="dcterms:W3CDTF">2016-02-25T06:47:00Z</dcterms:modified>
</cp:coreProperties>
</file>